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EF5103" w:rsidP="00A15873">
      <w:pPr>
        <w:pStyle w:val="Geenafstand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Opgaven </w:t>
      </w:r>
      <w:r w:rsidR="00811CF3">
        <w:rPr>
          <w:rFonts w:cs="Arial"/>
          <w:b/>
          <w:sz w:val="28"/>
          <w:szCs w:val="28"/>
        </w:rPr>
        <w:t>be</w:t>
      </w:r>
      <w:r w:rsidR="00813050">
        <w:rPr>
          <w:rFonts w:cs="Arial"/>
          <w:b/>
          <w:sz w:val="28"/>
          <w:szCs w:val="28"/>
        </w:rPr>
        <w:t>drijfsec</w:t>
      </w:r>
      <w:r w:rsidR="00703744">
        <w:rPr>
          <w:rFonts w:cs="Arial"/>
          <w:b/>
          <w:sz w:val="28"/>
          <w:szCs w:val="28"/>
        </w:rPr>
        <w:t xml:space="preserve">onomie </w:t>
      </w:r>
      <w:r w:rsidR="00897DF9">
        <w:rPr>
          <w:rFonts w:cs="Arial"/>
          <w:b/>
          <w:sz w:val="28"/>
          <w:szCs w:val="28"/>
        </w:rPr>
        <w:t xml:space="preserve">IBS 3.3 </w:t>
      </w:r>
      <w:r w:rsidR="005D6809">
        <w:rPr>
          <w:rFonts w:cs="Arial"/>
          <w:b/>
          <w:sz w:val="28"/>
          <w:szCs w:val="28"/>
        </w:rPr>
        <w:t>–</w:t>
      </w:r>
      <w:r w:rsidR="00703744">
        <w:rPr>
          <w:rFonts w:cs="Arial"/>
          <w:b/>
          <w:sz w:val="28"/>
          <w:szCs w:val="28"/>
        </w:rPr>
        <w:t xml:space="preserve"> 4</w:t>
      </w:r>
      <w:r w:rsidR="005D6809">
        <w:rPr>
          <w:rFonts w:cs="Arial"/>
          <w:b/>
          <w:sz w:val="28"/>
          <w:szCs w:val="28"/>
        </w:rPr>
        <w:t xml:space="preserve"> – antwoorden.</w:t>
      </w:r>
      <w:bookmarkStart w:id="0" w:name="_GoBack"/>
      <w:bookmarkEnd w:id="0"/>
    </w:p>
    <w:p w:rsidR="00B40B95" w:rsidRDefault="00B40B95">
      <w:pPr>
        <w:rPr>
          <w:rFonts w:cs="Arial"/>
          <w:szCs w:val="20"/>
        </w:rPr>
      </w:pPr>
    </w:p>
    <w:p w:rsidR="00EF5103" w:rsidRDefault="00EF5103" w:rsidP="00EF5103">
      <w:pPr>
        <w:pStyle w:val="Geenafstand"/>
        <w:rPr>
          <w:rFonts w:cs="Arial"/>
          <w:szCs w:val="20"/>
        </w:rPr>
      </w:pPr>
    </w:p>
    <w:p w:rsidR="007554A8" w:rsidRDefault="00DB2C69" w:rsidP="00DB2C69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Bereken de investeringen in vaste activa met de volgende gegevens:</w:t>
      </w:r>
    </w:p>
    <w:p w:rsidR="00DB2C69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Vaste Activa beginbalans: €1.250.000</w:t>
      </w:r>
    </w:p>
    <w:p w:rsidR="00DB2C69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Vast Activa eindbalans: €1.250.000</w:t>
      </w:r>
    </w:p>
    <w:p w:rsidR="00DB2C69" w:rsidRDefault="00DB2C69" w:rsidP="005D680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Afschrijvingen dat jaar: €175.000</w:t>
      </w:r>
    </w:p>
    <w:p w:rsidR="005D6809" w:rsidRDefault="005D6809" w:rsidP="005D6809">
      <w:pPr>
        <w:pStyle w:val="Geenafstand"/>
        <w:ind w:left="720"/>
        <w:rPr>
          <w:rFonts w:cs="Arial"/>
          <w:szCs w:val="20"/>
        </w:rPr>
      </w:pPr>
    </w:p>
    <w:p w:rsidR="00DB2C69" w:rsidRDefault="005D6809" w:rsidP="00DB2C69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€175.000</w:t>
      </w: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Bereken de investeringen in vaste activa met de volgende gegevens:</w:t>
      </w:r>
    </w:p>
    <w:p w:rsidR="00DB2C69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Vaste Activa beginbalans: €1.250.000</w:t>
      </w:r>
    </w:p>
    <w:p w:rsidR="00DB2C69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Vast Activa eindbalans: €1.100.000</w:t>
      </w:r>
    </w:p>
    <w:p w:rsidR="00DB2C69" w:rsidRPr="00813050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Afschrijvingen dat jaar: €250.000</w:t>
      </w: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5D6809" w:rsidP="00DB2C69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€100.000</w:t>
      </w: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Bereken de investeringen in vaste activa met de volgende gegevens:</w:t>
      </w:r>
    </w:p>
    <w:p w:rsidR="00DB2C69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Vaste Activa beginbalans: €1.250.000</w:t>
      </w:r>
    </w:p>
    <w:p w:rsidR="00DB2C69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Vast Activa eindbalans: €1.450.000</w:t>
      </w:r>
    </w:p>
    <w:p w:rsidR="00DB2C69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Afschrijvingen dat jaar:€190.000</w:t>
      </w: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5D6809" w:rsidP="00DB2C69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€390.000</w:t>
      </w: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Bereken de investeringen in vaste activa met de volgende gegevens:</w:t>
      </w:r>
    </w:p>
    <w:p w:rsidR="00DB2C69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Vaste Activa beginbalans: €25.341</w:t>
      </w:r>
    </w:p>
    <w:p w:rsidR="00DB2C69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Vast Activa eindbalans: €36.883</w:t>
      </w:r>
    </w:p>
    <w:p w:rsidR="00DB2C69" w:rsidRPr="00813050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Afschrijvingen dat jaar: €8.750</w:t>
      </w: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5D6809" w:rsidP="00DB2C69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€20.292</w:t>
      </w: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Bereken de investeringen in vaste activa met de volgende gegevens:</w:t>
      </w:r>
    </w:p>
    <w:p w:rsidR="00DB2C69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Vaste Activa beginbalans: €11.638.727</w:t>
      </w:r>
    </w:p>
    <w:p w:rsidR="00DB2C69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Vast Activa eindbalans: €12. 000.898</w:t>
      </w:r>
    </w:p>
    <w:p w:rsidR="00DB2C69" w:rsidRPr="00813050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Afschrijvingen dat jaar: €432.055</w:t>
      </w:r>
    </w:p>
    <w:p w:rsidR="00DB2C69" w:rsidRPr="00813050" w:rsidRDefault="00DB2C69" w:rsidP="00DB2C69">
      <w:pPr>
        <w:pStyle w:val="Geenafstand"/>
        <w:rPr>
          <w:rFonts w:cs="Arial"/>
          <w:szCs w:val="20"/>
        </w:rPr>
      </w:pPr>
    </w:p>
    <w:p w:rsidR="00DB2C69" w:rsidRDefault="005D6809" w:rsidP="00DB2C69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€794.226</w:t>
      </w: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De nettowinst is de fiscale winst. Waar moet je nog rekening mee houden om van fiscale winst naar bedrijfseconomische winst te gaan? En waar is de bedrijfseconomische winst een vergoeding voor.</w:t>
      </w:r>
    </w:p>
    <w:p w:rsidR="005D6809" w:rsidRDefault="005D6809">
      <w:pPr>
        <w:rPr>
          <w:rFonts w:cs="Arial"/>
          <w:szCs w:val="20"/>
        </w:rPr>
      </w:pPr>
    </w:p>
    <w:p w:rsidR="005D6809" w:rsidRDefault="005D6809">
      <w:pPr>
        <w:rPr>
          <w:rFonts w:cs="Arial"/>
          <w:szCs w:val="20"/>
        </w:rPr>
      </w:pPr>
      <w:r>
        <w:rPr>
          <w:rFonts w:cs="Arial"/>
          <w:szCs w:val="20"/>
        </w:rPr>
        <w:t>Rente eigen vermogen, arbeid ondernemer, evt. arbeid gezin.</w:t>
      </w:r>
    </w:p>
    <w:p w:rsidR="00DB2C69" w:rsidRDefault="005D6809">
      <w:pPr>
        <w:rPr>
          <w:rFonts w:cs="Arial"/>
          <w:szCs w:val="20"/>
        </w:rPr>
      </w:pPr>
      <w:r>
        <w:rPr>
          <w:rFonts w:cs="Arial"/>
          <w:szCs w:val="20"/>
        </w:rPr>
        <w:t>Het is een vergoeding voor het gelopen risico</w:t>
      </w:r>
      <w:r w:rsidR="00DB2C69">
        <w:rPr>
          <w:rFonts w:cs="Arial"/>
          <w:szCs w:val="20"/>
        </w:rPr>
        <w:br w:type="page"/>
      </w:r>
    </w:p>
    <w:p w:rsidR="00DB2C69" w:rsidRDefault="00DB2C69" w:rsidP="00DB2C69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>Wat is het verschil tussen het bedrijfsresultaat en de nettowinst?</w:t>
      </w: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5D6809" w:rsidP="00DB2C69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Rentekosten vreemd vermogen</w:t>
      </w: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Bekijk de volgende gegevens over de voorraad diesel. Wat waren de dieselkosten in 2018</w:t>
      </w:r>
    </w:p>
    <w:p w:rsidR="00DB2C69" w:rsidRDefault="00897DF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Openstaande facturen op 1 jan: €9.755</w:t>
      </w:r>
    </w:p>
    <w:p w:rsidR="00897DF9" w:rsidRDefault="00897DF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Voorraad diesel op 1 jan: €5.600</w:t>
      </w:r>
    </w:p>
    <w:p w:rsidR="00897DF9" w:rsidRDefault="00897DF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Uitgaven aan diesel in 2018: €175.347</w:t>
      </w:r>
    </w:p>
    <w:p w:rsidR="00897DF9" w:rsidRDefault="00897DF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Voorraad diesel op 31 dec. €2.345</w:t>
      </w:r>
    </w:p>
    <w:p w:rsidR="00897DF9" w:rsidRDefault="00897DF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Openstaande facturen op 31 dec. €3.540</w:t>
      </w:r>
    </w:p>
    <w:p w:rsidR="00897DF9" w:rsidRDefault="00897DF9" w:rsidP="00DB2C69">
      <w:pPr>
        <w:pStyle w:val="Geenafstand"/>
        <w:ind w:left="720"/>
        <w:rPr>
          <w:rFonts w:cs="Arial"/>
          <w:szCs w:val="20"/>
        </w:rPr>
      </w:pPr>
    </w:p>
    <w:p w:rsidR="00897DF9" w:rsidRDefault="005D6809" w:rsidP="005D6809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€172.387</w:t>
      </w: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Bekijk de volgende gegevens over de voorraad gewasbeschermingsmiddelen. Wat waren de kosten voor gewasbeschermingsmiddelen in 2018</w:t>
      </w:r>
    </w:p>
    <w:p w:rsidR="00897DF9" w:rsidRDefault="00897DF9" w:rsidP="00897DF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Openstaande facturen op 1 jan: €750</w:t>
      </w:r>
    </w:p>
    <w:p w:rsidR="00897DF9" w:rsidRDefault="00897DF9" w:rsidP="00897DF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Voorraad gewasbeschermingsmiddelen op 1 jan: €18.435</w:t>
      </w:r>
    </w:p>
    <w:p w:rsidR="00897DF9" w:rsidRDefault="00897DF9" w:rsidP="00897DF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Uitgaven aan gewasbeschermingsmiddelen in 2018: €38.555</w:t>
      </w:r>
    </w:p>
    <w:p w:rsidR="00897DF9" w:rsidRDefault="00897DF9" w:rsidP="00897DF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Voorraad gewasbeschermingsmiddelen op 31 dec. €17.004</w:t>
      </w:r>
    </w:p>
    <w:p w:rsidR="00897DF9" w:rsidRDefault="00897DF9" w:rsidP="00897DF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Openstaande facturen op 31 dec. €1.545</w:t>
      </w: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5D6809" w:rsidP="00897DF9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€40.781</w:t>
      </w: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Wat zijn desinvesteringen?</w:t>
      </w: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5D6809" w:rsidRDefault="005D6809" w:rsidP="00897DF9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Opbrengsten bij verkoop of inruil van vaste activa</w:t>
      </w: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Leg uit wat een herinvesteringsreserve is.</w:t>
      </w: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5D6809" w:rsidP="00897DF9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Als je eerst een duurzaam bedrijfsmiddel verkoopt (</w:t>
      </w:r>
      <w:proofErr w:type="spellStart"/>
      <w:r>
        <w:rPr>
          <w:rFonts w:cs="Arial"/>
          <w:szCs w:val="20"/>
        </w:rPr>
        <w:t>desinversteert</w:t>
      </w:r>
      <w:proofErr w:type="spellEnd"/>
      <w:r>
        <w:rPr>
          <w:rFonts w:cs="Arial"/>
          <w:szCs w:val="20"/>
        </w:rPr>
        <w:t>) en pas op een later moment (uiterlijk 3 jaar later) weer investeert. Dan kun je de opbrengsten tijdelijk aanmerken als desinvesteringsreserve.</w:t>
      </w: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Een oude hakselaar wordt verkocht voor €155.000, datzelfde jaar wordt er een nieuwe gekocht voor €475.000. </w:t>
      </w:r>
    </w:p>
    <w:p w:rsidR="00897DF9" w:rsidRDefault="00897DF9" w:rsidP="00897DF9">
      <w:pPr>
        <w:pStyle w:val="Geenafstand"/>
        <w:numPr>
          <w:ilvl w:val="1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Wat zijn de gevolgen voor de exploitatierekening voor de eerste drie jaar als er geen herinvesteringsreserve wordt toegepast?</w:t>
      </w: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5D6809" w:rsidP="00897DF9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In het eerste jaar wordt een extra winst gemaakt van €155.000. De afschrijvingskosten per jaar is wel hoog omdat er uitgegaan moet worden van een aanschafwaarde van €475.000</w:t>
      </w: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numPr>
          <w:ilvl w:val="1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Wat zijn de gevolgen voor de exploitatierekening voor de eerste drie jaar als er wel herinvesteringsreserve wordt toegepast?</w:t>
      </w:r>
    </w:p>
    <w:p w:rsidR="00897DF9" w:rsidRDefault="00897DF9" w:rsidP="005D6809">
      <w:pPr>
        <w:pStyle w:val="Geenafstand"/>
        <w:rPr>
          <w:rFonts w:cs="Arial"/>
          <w:szCs w:val="20"/>
        </w:rPr>
      </w:pPr>
    </w:p>
    <w:p w:rsidR="005D6809" w:rsidRPr="00897DF9" w:rsidRDefault="005D6809" w:rsidP="005D6809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Geen extra winst (en dus ook geen extra belasting) in het eerste jaar. De afschrijvingskosten zijn wel lager omdat er uitgegaan moet worden van een bedrijfswaarde van €320.000 voor dezelfde hakselaar.</w:t>
      </w:r>
    </w:p>
    <w:sectPr w:rsidR="005D6809" w:rsidRPr="00897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7F3E"/>
    <w:multiLevelType w:val="hybridMultilevel"/>
    <w:tmpl w:val="DC0C68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0AD7"/>
    <w:multiLevelType w:val="hybridMultilevel"/>
    <w:tmpl w:val="DC0C68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93366"/>
    <w:multiLevelType w:val="hybridMultilevel"/>
    <w:tmpl w:val="7988F77C"/>
    <w:lvl w:ilvl="0" w:tplc="442EF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A0E61"/>
    <w:multiLevelType w:val="hybridMultilevel"/>
    <w:tmpl w:val="5C7096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03"/>
    <w:rsid w:val="001E050D"/>
    <w:rsid w:val="002D2448"/>
    <w:rsid w:val="002F2A51"/>
    <w:rsid w:val="003B30CE"/>
    <w:rsid w:val="00407ED5"/>
    <w:rsid w:val="004E6927"/>
    <w:rsid w:val="005411FC"/>
    <w:rsid w:val="00555F35"/>
    <w:rsid w:val="005D6809"/>
    <w:rsid w:val="00703744"/>
    <w:rsid w:val="007100F9"/>
    <w:rsid w:val="00735859"/>
    <w:rsid w:val="007554A8"/>
    <w:rsid w:val="00811CF3"/>
    <w:rsid w:val="00813050"/>
    <w:rsid w:val="008178A1"/>
    <w:rsid w:val="00897DF9"/>
    <w:rsid w:val="009F6B95"/>
    <w:rsid w:val="00A15873"/>
    <w:rsid w:val="00A40CB8"/>
    <w:rsid w:val="00A41622"/>
    <w:rsid w:val="00A601A1"/>
    <w:rsid w:val="00AE667E"/>
    <w:rsid w:val="00B40B95"/>
    <w:rsid w:val="00BD2CD7"/>
    <w:rsid w:val="00BD47DD"/>
    <w:rsid w:val="00DB2C69"/>
    <w:rsid w:val="00EF5103"/>
    <w:rsid w:val="00F35B2F"/>
    <w:rsid w:val="00FD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AF8E"/>
  <w15:docId w15:val="{3780FAA3-49B7-4122-A813-C9F628E3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F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5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3</cp:revision>
  <cp:lastPrinted>2019-01-08T10:45:00Z</cp:lastPrinted>
  <dcterms:created xsi:type="dcterms:W3CDTF">2019-03-11T13:13:00Z</dcterms:created>
  <dcterms:modified xsi:type="dcterms:W3CDTF">2019-03-11T13:21:00Z</dcterms:modified>
</cp:coreProperties>
</file>